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otype Corsiva" w:hAnsi="Monotype Corsiva" w:cs="Arial"/>
          <w:b/>
          <w:i/>
          <w:sz w:val="32"/>
          <w:szCs w:val="32"/>
        </w:rPr>
      </w:pPr>
      <w:r w:rsidRPr="00107E83">
        <w:rPr>
          <w:rFonts w:ascii="Monotype Corsiva" w:hAnsi="Monotype Corsiva" w:cs="Arial"/>
          <w:b/>
          <w:i/>
          <w:sz w:val="32"/>
          <w:szCs w:val="32"/>
        </w:rPr>
        <w:t>МЕНЮ НА НОВОГОДНЮЮ НОЧЬ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Georgia" w:hAnsi="Georgia" w:cs="Arial"/>
          <w:b/>
          <w:i/>
        </w:rPr>
      </w:pPr>
      <w:r w:rsidRPr="00107E83">
        <w:rPr>
          <w:rFonts w:ascii="Georgia" w:hAnsi="Georgia" w:cs="Arial"/>
          <w:b/>
          <w:i/>
        </w:rPr>
        <w:t xml:space="preserve">Холодные закуски 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i/>
          <w:sz w:val="22"/>
          <w:szCs w:val="22"/>
        </w:rPr>
        <w:t xml:space="preserve"> </w:t>
      </w:r>
      <w:r w:rsidRPr="00107E83">
        <w:rPr>
          <w:rFonts w:ascii="Georgia" w:hAnsi="Georgia" w:cs="Arial"/>
          <w:b/>
          <w:i/>
          <w:sz w:val="22"/>
          <w:szCs w:val="22"/>
        </w:rPr>
        <w:t xml:space="preserve">Селедочка по  - </w:t>
      </w:r>
      <w:proofErr w:type="gramStart"/>
      <w:r w:rsidRPr="00107E83">
        <w:rPr>
          <w:rFonts w:ascii="Georgia" w:hAnsi="Georgia" w:cs="Arial"/>
          <w:b/>
          <w:i/>
          <w:sz w:val="22"/>
          <w:szCs w:val="22"/>
        </w:rPr>
        <w:t>домашнему</w:t>
      </w:r>
      <w:proofErr w:type="gramEnd"/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Овощной букет</w:t>
      </w:r>
      <w:r w:rsidRPr="00107E83">
        <w:rPr>
          <w:rFonts w:ascii="Georgia" w:hAnsi="Georgia" w:cs="Arial"/>
          <w:i/>
          <w:sz w:val="22"/>
          <w:szCs w:val="22"/>
        </w:rPr>
        <w:t xml:space="preserve"> (помидоры, огурцы, редис, зелень)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Соленья «из погреба»</w:t>
      </w:r>
      <w:r w:rsidRPr="00107E83">
        <w:rPr>
          <w:rFonts w:ascii="Georgia" w:hAnsi="Georgia" w:cs="Arial"/>
          <w:i/>
          <w:sz w:val="22"/>
          <w:szCs w:val="22"/>
        </w:rPr>
        <w:t xml:space="preserve"> (несколько видов солений)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Мясная тарелка</w:t>
      </w:r>
      <w:r w:rsidRPr="00107E83">
        <w:rPr>
          <w:rFonts w:ascii="Georgia" w:hAnsi="Georgia" w:cs="Arial"/>
          <w:i/>
          <w:sz w:val="22"/>
          <w:szCs w:val="22"/>
        </w:rPr>
        <w:t xml:space="preserve">  (несколько видов мясных деликатесов)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Georgia" w:hAnsi="Georgia" w:cs="Arial"/>
          <w:b/>
          <w:i/>
          <w:sz w:val="22"/>
          <w:szCs w:val="22"/>
        </w:rPr>
      </w:pPr>
      <w:r>
        <w:rPr>
          <w:rFonts w:ascii="Georgia" w:hAnsi="Georgia" w:cs="Arial"/>
          <w:b/>
          <w:i/>
          <w:sz w:val="22"/>
          <w:szCs w:val="22"/>
        </w:rPr>
        <w:t xml:space="preserve">Горячие закуски                                                                                                                                 Томленые грибы в горшочках под золотистой корочкой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07E83">
        <w:rPr>
          <w:rFonts w:ascii="Georgia" w:hAnsi="Georgia" w:cs="Arial"/>
          <w:b/>
          <w:i/>
          <w:sz w:val="22"/>
          <w:szCs w:val="22"/>
        </w:rPr>
        <w:t>Салаты</w:t>
      </w:r>
      <w:r>
        <w:rPr>
          <w:rFonts w:ascii="Georgia" w:hAnsi="Georgia" w:cs="Arial"/>
          <w:b/>
          <w:i/>
          <w:sz w:val="22"/>
          <w:szCs w:val="22"/>
        </w:rPr>
        <w:t xml:space="preserve">                                                                       </w:t>
      </w:r>
    </w:p>
    <w:p w:rsidR="00AD08C2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Салат «</w:t>
      </w:r>
      <w:proofErr w:type="spellStart"/>
      <w:r w:rsidRPr="00107E83">
        <w:rPr>
          <w:rFonts w:ascii="Georgia" w:hAnsi="Georgia" w:cs="Arial"/>
          <w:b/>
          <w:i/>
          <w:sz w:val="22"/>
          <w:szCs w:val="22"/>
        </w:rPr>
        <w:t>Сом</w:t>
      </w:r>
      <w:r>
        <w:rPr>
          <w:rFonts w:ascii="Georgia" w:hAnsi="Georgia" w:cs="Arial"/>
          <w:b/>
          <w:i/>
          <w:sz w:val="22"/>
          <w:szCs w:val="22"/>
        </w:rPr>
        <w:t>е</w:t>
      </w:r>
      <w:r w:rsidRPr="00107E83">
        <w:rPr>
          <w:rFonts w:ascii="Georgia" w:hAnsi="Georgia" w:cs="Arial"/>
          <w:b/>
          <w:i/>
          <w:sz w:val="22"/>
          <w:szCs w:val="22"/>
        </w:rPr>
        <w:t>льеро</w:t>
      </w:r>
      <w:proofErr w:type="spellEnd"/>
      <w:r w:rsidRPr="00107E83">
        <w:rPr>
          <w:rFonts w:ascii="Georgia" w:hAnsi="Georgia" w:cs="Arial"/>
          <w:b/>
          <w:i/>
          <w:sz w:val="22"/>
          <w:szCs w:val="22"/>
        </w:rPr>
        <w:t>»</w:t>
      </w:r>
    </w:p>
    <w:p w:rsidR="00AD08C2" w:rsidRPr="00050850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proofErr w:type="gramStart"/>
      <w:r w:rsidRPr="00107E83">
        <w:rPr>
          <w:rFonts w:ascii="Georgia" w:hAnsi="Georgia" w:cs="Arial"/>
          <w:i/>
          <w:sz w:val="22"/>
          <w:szCs w:val="22"/>
        </w:rPr>
        <w:t>(язык, грудка куриная, копчености, горошек консервированный, огурцы маринованные, перец болгарский, орехи грецкие, сыр, майонез, зелень)</w:t>
      </w:r>
      <w:proofErr w:type="gramEnd"/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«</w:t>
      </w:r>
      <w:proofErr w:type="gramStart"/>
      <w:r w:rsidRPr="00107E83">
        <w:rPr>
          <w:rFonts w:ascii="Georgia" w:hAnsi="Georgia" w:cs="Arial"/>
          <w:b/>
          <w:i/>
          <w:sz w:val="22"/>
          <w:szCs w:val="22"/>
        </w:rPr>
        <w:t>Кальмаровый</w:t>
      </w:r>
      <w:proofErr w:type="gramEnd"/>
      <w:r w:rsidRPr="00107E83">
        <w:rPr>
          <w:rFonts w:ascii="Georgia" w:hAnsi="Georgia" w:cs="Arial"/>
          <w:b/>
          <w:i/>
          <w:sz w:val="22"/>
          <w:szCs w:val="22"/>
        </w:rPr>
        <w:t xml:space="preserve"> с перчинкой»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i/>
          <w:sz w:val="22"/>
          <w:szCs w:val="22"/>
        </w:rPr>
      </w:pPr>
      <w:r w:rsidRPr="00107E83">
        <w:rPr>
          <w:rFonts w:ascii="Georgia" w:hAnsi="Georgia" w:cs="Arial"/>
          <w:i/>
          <w:sz w:val="22"/>
          <w:szCs w:val="22"/>
        </w:rPr>
        <w:t>(Кальмары</w:t>
      </w:r>
      <w:proofErr w:type="gramStart"/>
      <w:r w:rsidRPr="00107E83">
        <w:rPr>
          <w:rFonts w:ascii="Georgia" w:hAnsi="Georgia" w:cs="Arial"/>
          <w:i/>
          <w:sz w:val="22"/>
          <w:szCs w:val="22"/>
        </w:rPr>
        <w:t xml:space="preserve"> ,</w:t>
      </w:r>
      <w:proofErr w:type="gramEnd"/>
      <w:r w:rsidRPr="00107E83">
        <w:rPr>
          <w:rFonts w:ascii="Georgia" w:hAnsi="Georgia" w:cs="Arial"/>
          <w:i/>
          <w:sz w:val="22"/>
          <w:szCs w:val="22"/>
        </w:rPr>
        <w:t>перец сладкий, яйцо, огур</w:t>
      </w:r>
      <w:r>
        <w:rPr>
          <w:rFonts w:ascii="Georgia" w:hAnsi="Georgia" w:cs="Arial"/>
          <w:i/>
          <w:sz w:val="22"/>
          <w:szCs w:val="22"/>
        </w:rPr>
        <w:t>ец</w:t>
      </w:r>
      <w:r w:rsidRPr="00107E83">
        <w:rPr>
          <w:rFonts w:ascii="Georgia" w:hAnsi="Georgia" w:cs="Arial"/>
          <w:i/>
          <w:sz w:val="22"/>
          <w:szCs w:val="22"/>
        </w:rPr>
        <w:t>)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Горячие блюда на выбор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Телятина с грибами в сливочном соусе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Свинина с луком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Нежное куриное филе</w:t>
      </w:r>
      <w:r>
        <w:rPr>
          <w:rFonts w:ascii="Georgia" w:hAnsi="Georgia" w:cs="Arial"/>
          <w:b/>
          <w:i/>
          <w:sz w:val="22"/>
          <w:szCs w:val="22"/>
        </w:rPr>
        <w:t xml:space="preserve"> с орехами сыром и чесночком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Треска с овощами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Гарнир на выбор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Картофель по-деревенски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Картофель отварной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Соусы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Сметанный, острый, горчица</w:t>
      </w:r>
      <w:r>
        <w:rPr>
          <w:rFonts w:ascii="Georgia" w:hAnsi="Georgia" w:cs="Arial"/>
          <w:b/>
          <w:i/>
          <w:sz w:val="22"/>
          <w:szCs w:val="22"/>
        </w:rPr>
        <w:t>, хлеб – 3 кусочка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Десерт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>Фруктовая тарелка</w:t>
      </w:r>
    </w:p>
    <w:p w:rsidR="00AD08C2" w:rsidRPr="00107E83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 w:rsidRPr="00107E83">
        <w:rPr>
          <w:rFonts w:ascii="Georgia" w:hAnsi="Georgia" w:cs="Arial"/>
          <w:b/>
          <w:i/>
          <w:sz w:val="22"/>
          <w:szCs w:val="22"/>
        </w:rPr>
        <w:t xml:space="preserve">Минеральная вода 1 бут. </w:t>
      </w:r>
      <w:smartTag w:uri="urn:schemas-microsoft-com:office:smarttags" w:element="metricconverter">
        <w:smartTagPr>
          <w:attr w:name="ProductID" w:val="0,5 л"/>
        </w:smartTagPr>
        <w:r w:rsidRPr="00107E83">
          <w:rPr>
            <w:rFonts w:ascii="Georgia" w:hAnsi="Georgia" w:cs="Arial"/>
            <w:b/>
            <w:i/>
            <w:sz w:val="22"/>
            <w:szCs w:val="22"/>
          </w:rPr>
          <w:t>0,5 л</w:t>
        </w:r>
      </w:smartTag>
      <w:r w:rsidRPr="00107E83">
        <w:rPr>
          <w:rFonts w:ascii="Georgia" w:hAnsi="Georgia" w:cs="Arial"/>
          <w:b/>
          <w:i/>
          <w:sz w:val="22"/>
          <w:szCs w:val="22"/>
        </w:rPr>
        <w:t>.</w:t>
      </w:r>
    </w:p>
    <w:p w:rsidR="00AD08C2" w:rsidRDefault="00AD08C2" w:rsidP="00AD08C2">
      <w:pPr>
        <w:pStyle w:val="a3"/>
        <w:shd w:val="clear" w:color="auto" w:fill="FFFFFF"/>
        <w:spacing w:before="0" w:beforeAutospacing="0" w:after="210" w:afterAutospacing="0"/>
        <w:rPr>
          <w:rFonts w:ascii="Georgia" w:hAnsi="Georgia" w:cs="Arial"/>
          <w:b/>
          <w:i/>
          <w:sz w:val="22"/>
          <w:szCs w:val="22"/>
        </w:rPr>
      </w:pPr>
      <w:r>
        <w:rPr>
          <w:rFonts w:ascii="Georgia" w:hAnsi="Georgia" w:cs="Arial"/>
          <w:b/>
          <w:i/>
          <w:sz w:val="22"/>
          <w:szCs w:val="22"/>
        </w:rPr>
        <w:t>морс</w:t>
      </w:r>
      <w:r w:rsidRPr="00107E83">
        <w:rPr>
          <w:rFonts w:ascii="Georgia" w:hAnsi="Georgia" w:cs="Arial"/>
          <w:b/>
          <w:i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л"/>
        </w:smartTagPr>
        <w:r w:rsidRPr="00107E83">
          <w:rPr>
            <w:rFonts w:ascii="Georgia" w:hAnsi="Georgia" w:cs="Arial"/>
            <w:b/>
            <w:i/>
            <w:sz w:val="22"/>
            <w:szCs w:val="22"/>
          </w:rPr>
          <w:t>1 л</w:t>
        </w:r>
      </w:smartTag>
      <w:r w:rsidRPr="00107E83">
        <w:rPr>
          <w:rFonts w:ascii="Georgia" w:hAnsi="Georgia" w:cs="Arial"/>
          <w:b/>
          <w:i/>
          <w:sz w:val="22"/>
          <w:szCs w:val="22"/>
        </w:rPr>
        <w:t>.</w:t>
      </w:r>
    </w:p>
    <w:p w:rsidR="00AD08C2" w:rsidRDefault="00AD08C2" w:rsidP="00AD08C2">
      <w:pPr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b/>
          <w:i/>
          <w:sz w:val="28"/>
          <w:szCs w:val="28"/>
        </w:rPr>
        <w:t>Чай, кофе  без ограничения</w:t>
      </w:r>
    </w:p>
    <w:p w:rsidR="00AD08C2" w:rsidRDefault="00AD08C2" w:rsidP="00AD08C2">
      <w:pPr>
        <w:rPr>
          <w:rFonts w:ascii="Monotype Corsiva" w:hAnsi="Monotype Corsiva"/>
          <w:b/>
          <w:i/>
          <w:sz w:val="28"/>
          <w:szCs w:val="28"/>
        </w:rPr>
      </w:pPr>
      <w:r>
        <w:rPr>
          <w:rFonts w:ascii="Monotype Corsiva" w:hAnsi="Monotype Corsiva"/>
          <w:b/>
          <w:i/>
          <w:sz w:val="28"/>
          <w:szCs w:val="28"/>
        </w:rPr>
        <w:t>Водка, вино и шампанское на выбор</w:t>
      </w:r>
    </w:p>
    <w:p w:rsidR="00AD08C2" w:rsidRPr="00050850" w:rsidRDefault="00AD08C2" w:rsidP="00AD08C2">
      <w:pPr>
        <w:rPr>
          <w:rFonts w:ascii="Monotype Corsiva" w:hAnsi="Monotype Corsiva"/>
          <w:b/>
          <w:i/>
          <w:sz w:val="28"/>
          <w:szCs w:val="28"/>
        </w:rPr>
      </w:pPr>
    </w:p>
    <w:p w:rsidR="00AD08C2" w:rsidRPr="00CC4EBE" w:rsidRDefault="00AD08C2" w:rsidP="00AD08C2">
      <w:pPr>
        <w:shd w:val="clear" w:color="auto" w:fill="FFFFFF"/>
        <w:ind w:left="360" w:right="75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80002E" w:rsidRDefault="00AD08C2" w:rsidP="00AD08C2">
      <w:r>
        <w:rPr>
          <w:rFonts w:ascii="Arial" w:hAnsi="Arial" w:cs="Arial"/>
          <w:color w:val="000000"/>
          <w:sz w:val="20"/>
          <w:szCs w:val="20"/>
        </w:rPr>
        <w:tab/>
      </w:r>
      <w:r w:rsidRPr="009C1A8C">
        <w:rPr>
          <w:rFonts w:ascii="Arial" w:hAnsi="Arial" w:cs="Arial"/>
          <w:b/>
          <w:i/>
          <w:color w:val="000000"/>
          <w:sz w:val="32"/>
          <w:szCs w:val="32"/>
        </w:rPr>
        <w:t>Так же мы можем разработать индивидуальное меню для гостя по его желанию</w:t>
      </w:r>
      <w:bookmarkStart w:id="0" w:name="_GoBack"/>
      <w:bookmarkEnd w:id="0"/>
    </w:p>
    <w:sectPr w:rsidR="0080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6C"/>
    <w:rsid w:val="00003DD5"/>
    <w:rsid w:val="00437A6C"/>
    <w:rsid w:val="006F29C5"/>
    <w:rsid w:val="00A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08C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08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kult1</dc:creator>
  <cp:keywords/>
  <dc:description/>
  <cp:lastModifiedBy>kult1</cp:lastModifiedBy>
  <cp:revision>2</cp:revision>
  <dcterms:created xsi:type="dcterms:W3CDTF">2014-12-02T06:02:00Z</dcterms:created>
  <dcterms:modified xsi:type="dcterms:W3CDTF">2014-12-02T06:02:00Z</dcterms:modified>
</cp:coreProperties>
</file>